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6B731" w14:textId="106318E8" w:rsidR="00660D6C" w:rsidRDefault="00310122" w:rsidP="008B364F">
      <w:pPr>
        <w:rPr>
          <w:rFonts w:ascii="Arial" w:hAnsi="Arial"/>
          <w:sz w:val="36"/>
        </w:rPr>
      </w:pPr>
      <w:r>
        <w:rPr>
          <w:rFonts w:ascii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708CC" wp14:editId="3DAC270E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1714500" cy="914400"/>
                <wp:effectExtent l="3810" t="0" r="0" b="444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9675B" w14:textId="77777777" w:rsidR="00564494" w:rsidRDefault="00564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CAFA6" wp14:editId="6BAB220F">
                                  <wp:extent cx="1531620" cy="720762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20" cy="720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708C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3pt;margin-top:-63pt;width:1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" filled="f" stroked="f">
                <v:textbox>
                  <w:txbxContent>
                    <w:p w14:paraId="3BC9675B" w14:textId="77777777" w:rsidR="00564494" w:rsidRDefault="00564494">
                      <w:r>
                        <w:rPr>
                          <w:noProof/>
                        </w:rPr>
                        <w:drawing>
                          <wp:inline distT="0" distB="0" distL="0" distR="0" wp14:anchorId="12BCAFA6" wp14:editId="6BAB220F">
                            <wp:extent cx="1531620" cy="720762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20" cy="720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0EA60C" w14:textId="77777777" w:rsidR="00041595" w:rsidRDefault="002242E6" w:rsidP="00951FFC">
      <w:pPr>
        <w:ind w:right="-29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LISTE DES FOURNITURES DE 2</w:t>
      </w:r>
      <w:r w:rsidRPr="002242E6">
        <w:rPr>
          <w:rFonts w:ascii="Arial" w:hAnsi="Arial"/>
          <w:sz w:val="36"/>
          <w:vertAlign w:val="superscript"/>
        </w:rPr>
        <w:t>DE</w:t>
      </w:r>
      <w:r>
        <w:rPr>
          <w:rFonts w:ascii="Arial" w:hAnsi="Arial"/>
          <w:sz w:val="36"/>
        </w:rPr>
        <w:t xml:space="preserve"> GÉNÉRALE</w:t>
      </w:r>
    </w:p>
    <w:p w14:paraId="4704ECA1" w14:textId="77777777" w:rsidR="00033DA1" w:rsidRDefault="00033DA1" w:rsidP="00033DA1">
      <w:pPr>
        <w:jc w:val="center"/>
        <w:rPr>
          <w:rFonts w:ascii="Arial" w:hAnsi="Arial"/>
          <w:sz w:val="36"/>
        </w:rPr>
      </w:pPr>
    </w:p>
    <w:tbl>
      <w:tblPr>
        <w:tblStyle w:val="Grilledutableau"/>
        <w:tblW w:w="10915" w:type="dxa"/>
        <w:tblInd w:w="-1026" w:type="dxa"/>
        <w:tblLook w:val="04A0" w:firstRow="1" w:lastRow="0" w:firstColumn="1" w:lastColumn="0" w:noHBand="0" w:noVBand="1"/>
      </w:tblPr>
      <w:tblGrid>
        <w:gridCol w:w="2644"/>
        <w:gridCol w:w="8271"/>
      </w:tblGrid>
      <w:tr w:rsidR="00294D18" w:rsidRPr="00B07130" w14:paraId="74FB341D" w14:textId="77777777" w:rsidTr="00951FFC">
        <w:tc>
          <w:tcPr>
            <w:tcW w:w="2644" w:type="dxa"/>
          </w:tcPr>
          <w:p w14:paraId="22F6C743" w14:textId="77777777" w:rsidR="00587FA7" w:rsidRPr="00B07130" w:rsidRDefault="00926E3A" w:rsidP="002242E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7130">
              <w:rPr>
                <w:rFonts w:ascii="Arial" w:hAnsi="Arial"/>
                <w:b/>
                <w:sz w:val="20"/>
                <w:szCs w:val="20"/>
              </w:rPr>
              <w:t>ANGLAIS</w:t>
            </w:r>
          </w:p>
        </w:tc>
        <w:tc>
          <w:tcPr>
            <w:tcW w:w="8271" w:type="dxa"/>
          </w:tcPr>
          <w:p w14:paraId="704728F5" w14:textId="77777777" w:rsidR="00587FA7" w:rsidRPr="00B07130" w:rsidRDefault="00943999" w:rsidP="00F972F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grand cahier 24x32 et 1 protège-cahier rouge</w:t>
            </w:r>
            <w:r w:rsidR="00535392" w:rsidRPr="00B07130">
              <w:rPr>
                <w:rFonts w:ascii="Arial" w:hAnsi="Arial"/>
                <w:sz w:val="20"/>
                <w:szCs w:val="20"/>
              </w:rPr>
              <w:br/>
              <w:t>PAS DE TRIEUR</w:t>
            </w:r>
            <w:r>
              <w:rPr>
                <w:rFonts w:ascii="Arial" w:hAnsi="Arial"/>
                <w:sz w:val="20"/>
                <w:szCs w:val="20"/>
              </w:rPr>
              <w:t xml:space="preserve"> NI DE CLASSEUR</w:t>
            </w:r>
          </w:p>
        </w:tc>
      </w:tr>
      <w:tr w:rsidR="00294D18" w:rsidRPr="00B07130" w14:paraId="0350CB64" w14:textId="77777777" w:rsidTr="00951FFC">
        <w:tc>
          <w:tcPr>
            <w:tcW w:w="2644" w:type="dxa"/>
          </w:tcPr>
          <w:p w14:paraId="640B3924" w14:textId="77777777" w:rsidR="00587FA7" w:rsidRPr="00B07130" w:rsidRDefault="00926E3A" w:rsidP="002242E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7130">
              <w:rPr>
                <w:rFonts w:ascii="Arial" w:hAnsi="Arial"/>
                <w:b/>
                <w:sz w:val="20"/>
                <w:szCs w:val="20"/>
              </w:rPr>
              <w:t>ALLEMAND</w:t>
            </w:r>
          </w:p>
        </w:tc>
        <w:tc>
          <w:tcPr>
            <w:tcW w:w="8271" w:type="dxa"/>
          </w:tcPr>
          <w:p w14:paraId="1D9BF69E" w14:textId="77777777" w:rsidR="00587FA7" w:rsidRPr="00B07130" w:rsidRDefault="00F972FF" w:rsidP="00F972FF">
            <w:pPr>
              <w:rPr>
                <w:rFonts w:ascii="Arial" w:hAnsi="Arial"/>
                <w:sz w:val="20"/>
                <w:szCs w:val="20"/>
              </w:rPr>
            </w:pPr>
            <w:r w:rsidRPr="00B07130">
              <w:rPr>
                <w:rFonts w:ascii="Arial" w:hAnsi="Arial"/>
                <w:sz w:val="20"/>
                <w:szCs w:val="20"/>
              </w:rPr>
              <w:t>Cahier grands carreaux, grand format, 92 pages.</w:t>
            </w:r>
          </w:p>
        </w:tc>
      </w:tr>
      <w:tr w:rsidR="00294D18" w:rsidRPr="00B07130" w14:paraId="746B3A7D" w14:textId="77777777" w:rsidTr="00951FFC">
        <w:tc>
          <w:tcPr>
            <w:tcW w:w="2644" w:type="dxa"/>
          </w:tcPr>
          <w:p w14:paraId="4D977373" w14:textId="77777777" w:rsidR="00C32DA9" w:rsidRPr="00B07130" w:rsidRDefault="00C32DA9" w:rsidP="002242E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634DE7E" w14:textId="77777777" w:rsidR="00587FA7" w:rsidRPr="00B07130" w:rsidRDefault="00926E3A" w:rsidP="002242E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7130">
              <w:rPr>
                <w:rFonts w:ascii="Arial" w:hAnsi="Arial"/>
                <w:b/>
                <w:sz w:val="20"/>
                <w:szCs w:val="20"/>
              </w:rPr>
              <w:t>ESPAGNOL</w:t>
            </w:r>
          </w:p>
        </w:tc>
        <w:tc>
          <w:tcPr>
            <w:tcW w:w="8271" w:type="dxa"/>
          </w:tcPr>
          <w:p w14:paraId="75485ED6" w14:textId="77777777" w:rsidR="00587FA7" w:rsidRPr="00B07130" w:rsidRDefault="00F972FF" w:rsidP="00F972FF">
            <w:pPr>
              <w:rPr>
                <w:rFonts w:ascii="Arial" w:hAnsi="Arial"/>
                <w:sz w:val="20"/>
                <w:szCs w:val="20"/>
              </w:rPr>
            </w:pPr>
            <w:r w:rsidRPr="00B07130">
              <w:rPr>
                <w:rFonts w:ascii="Arial" w:hAnsi="Arial"/>
                <w:sz w:val="20"/>
                <w:szCs w:val="20"/>
              </w:rPr>
              <w:t>Cahier grands carreaux </w:t>
            </w:r>
            <w:r w:rsidR="00C64398" w:rsidRPr="00B07130">
              <w:rPr>
                <w:rFonts w:ascii="Arial" w:hAnsi="Arial"/>
                <w:sz w:val="20"/>
                <w:szCs w:val="20"/>
              </w:rPr>
              <w:br/>
            </w:r>
            <w:r w:rsidRPr="00B07130">
              <w:rPr>
                <w:rFonts w:ascii="Arial" w:hAnsi="Arial"/>
                <w:sz w:val="20"/>
                <w:szCs w:val="20"/>
              </w:rPr>
              <w:t>Dictionnaire bilingue (poche français</w:t>
            </w:r>
            <w:r w:rsidR="00A9113C" w:rsidRPr="00B07130">
              <w:rPr>
                <w:rFonts w:ascii="Arial" w:hAnsi="Arial"/>
                <w:sz w:val="20"/>
                <w:szCs w:val="20"/>
              </w:rPr>
              <w:t>-espagnol et espagnol-français-</w:t>
            </w:r>
            <w:r w:rsidRPr="00B07130">
              <w:rPr>
                <w:rFonts w:ascii="Arial" w:hAnsi="Arial"/>
                <w:sz w:val="20"/>
                <w:szCs w:val="20"/>
              </w:rPr>
              <w:t>Larousse)</w:t>
            </w:r>
          </w:p>
        </w:tc>
      </w:tr>
      <w:tr w:rsidR="00294D18" w:rsidRPr="00B07130" w14:paraId="498EADE9" w14:textId="77777777" w:rsidTr="00951FFC">
        <w:tc>
          <w:tcPr>
            <w:tcW w:w="2644" w:type="dxa"/>
          </w:tcPr>
          <w:p w14:paraId="50AFCC43" w14:textId="77777777" w:rsidR="00F46338" w:rsidRPr="00B07130" w:rsidRDefault="00F46338" w:rsidP="002242E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33C141D" w14:textId="77777777" w:rsidR="00587FA7" w:rsidRPr="00B07130" w:rsidRDefault="00066A8B" w:rsidP="002242E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7130">
              <w:rPr>
                <w:rFonts w:ascii="Arial" w:hAnsi="Arial"/>
                <w:b/>
                <w:sz w:val="20"/>
                <w:szCs w:val="20"/>
              </w:rPr>
              <w:br/>
            </w:r>
            <w:r w:rsidR="00926E3A" w:rsidRPr="00B07130">
              <w:rPr>
                <w:rFonts w:ascii="Arial" w:hAnsi="Arial"/>
                <w:b/>
                <w:sz w:val="20"/>
                <w:szCs w:val="20"/>
              </w:rPr>
              <w:t>FRAN</w:t>
            </w:r>
            <w:r w:rsidR="00926E3A" w:rsidRPr="00B07130">
              <w:rPr>
                <w:rFonts w:ascii="Arial" w:hAnsi="Arial" w:cs="Arial"/>
                <w:b/>
                <w:sz w:val="20"/>
                <w:szCs w:val="20"/>
              </w:rPr>
              <w:t>Ç</w:t>
            </w:r>
            <w:r w:rsidR="00926E3A" w:rsidRPr="00B07130">
              <w:rPr>
                <w:rFonts w:ascii="Arial" w:hAnsi="Arial"/>
                <w:b/>
                <w:sz w:val="20"/>
                <w:szCs w:val="20"/>
              </w:rPr>
              <w:t>AIS</w:t>
            </w:r>
          </w:p>
        </w:tc>
        <w:tc>
          <w:tcPr>
            <w:tcW w:w="8271" w:type="dxa"/>
          </w:tcPr>
          <w:p w14:paraId="32DC53FC" w14:textId="77777777" w:rsidR="00587FA7" w:rsidRPr="00B07130" w:rsidRDefault="00155BB4" w:rsidP="00F972FF">
            <w:pPr>
              <w:rPr>
                <w:rFonts w:ascii="Arial" w:hAnsi="Arial"/>
                <w:sz w:val="20"/>
                <w:szCs w:val="20"/>
              </w:rPr>
            </w:pPr>
            <w:r w:rsidRPr="00B07130">
              <w:rPr>
                <w:rFonts w:ascii="Arial" w:hAnsi="Arial"/>
                <w:sz w:val="20"/>
                <w:szCs w:val="20"/>
              </w:rPr>
              <w:t xml:space="preserve">Classeur A4 + intercalaire </w:t>
            </w:r>
            <w:r w:rsidR="00427F12" w:rsidRPr="00B07130">
              <w:rPr>
                <w:rFonts w:ascii="Arial" w:hAnsi="Arial"/>
                <w:sz w:val="20"/>
                <w:szCs w:val="20"/>
              </w:rPr>
              <w:t>(</w:t>
            </w:r>
            <w:r w:rsidR="00361E46" w:rsidRPr="00B07130">
              <w:rPr>
                <w:rFonts w:ascii="Arial" w:hAnsi="Arial"/>
                <w:sz w:val="20"/>
                <w:szCs w:val="20"/>
              </w:rPr>
              <w:t>PAS DE TRIEUR</w:t>
            </w:r>
            <w:r w:rsidR="00427F12" w:rsidRPr="00B07130">
              <w:rPr>
                <w:rFonts w:ascii="Arial" w:hAnsi="Arial"/>
                <w:sz w:val="20"/>
                <w:szCs w:val="20"/>
              </w:rPr>
              <w:t>)</w:t>
            </w:r>
            <w:r w:rsidRPr="00B07130">
              <w:rPr>
                <w:rFonts w:ascii="Arial" w:hAnsi="Arial"/>
                <w:sz w:val="20"/>
                <w:szCs w:val="20"/>
              </w:rPr>
              <w:br/>
              <w:t>Classeur souple à pochettes plastiques </w:t>
            </w:r>
            <w:r w:rsidR="002C767A" w:rsidRPr="00B07130">
              <w:rPr>
                <w:rFonts w:ascii="Arial" w:hAnsi="Arial"/>
                <w:sz w:val="20"/>
                <w:szCs w:val="20"/>
              </w:rPr>
              <w:br/>
            </w:r>
            <w:r w:rsidRPr="00B07130">
              <w:rPr>
                <w:rFonts w:ascii="Arial" w:hAnsi="Arial"/>
                <w:sz w:val="20"/>
                <w:szCs w:val="20"/>
              </w:rPr>
              <w:t>Un répertoire </w:t>
            </w:r>
            <w:r w:rsidR="002C767A" w:rsidRPr="00B07130">
              <w:rPr>
                <w:rFonts w:ascii="Arial" w:hAnsi="Arial"/>
                <w:sz w:val="20"/>
                <w:szCs w:val="20"/>
              </w:rPr>
              <w:br/>
            </w:r>
            <w:r w:rsidRPr="00B07130">
              <w:rPr>
                <w:rFonts w:ascii="Arial" w:hAnsi="Arial"/>
                <w:sz w:val="20"/>
                <w:szCs w:val="20"/>
              </w:rPr>
              <w:t>NB : la liste des livres au programme sera donnée en début d'année.</w:t>
            </w:r>
          </w:p>
        </w:tc>
      </w:tr>
      <w:tr w:rsidR="00294D18" w:rsidRPr="00B07130" w14:paraId="32006924" w14:textId="77777777" w:rsidTr="00951FFC">
        <w:tc>
          <w:tcPr>
            <w:tcW w:w="2644" w:type="dxa"/>
          </w:tcPr>
          <w:p w14:paraId="01B29971" w14:textId="77777777" w:rsidR="00587FA7" w:rsidRPr="00B07130" w:rsidRDefault="00926E3A" w:rsidP="002242E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7130">
              <w:rPr>
                <w:rFonts w:ascii="Arial" w:hAnsi="Arial"/>
                <w:b/>
                <w:sz w:val="20"/>
                <w:szCs w:val="20"/>
              </w:rPr>
              <w:t>HISTOIRE-GEO</w:t>
            </w:r>
            <w:r w:rsidR="00294D18" w:rsidRPr="00B07130">
              <w:rPr>
                <w:rFonts w:ascii="Arial" w:hAnsi="Arial"/>
                <w:b/>
                <w:sz w:val="20"/>
                <w:szCs w:val="20"/>
              </w:rPr>
              <w:t>GRAPHIE</w:t>
            </w:r>
          </w:p>
        </w:tc>
        <w:tc>
          <w:tcPr>
            <w:tcW w:w="8271" w:type="dxa"/>
          </w:tcPr>
          <w:p w14:paraId="3BB536B4" w14:textId="77777777" w:rsidR="00587FA7" w:rsidRPr="00B07130" w:rsidRDefault="0020163A" w:rsidP="00F972FF">
            <w:pPr>
              <w:rPr>
                <w:rFonts w:ascii="Arial" w:hAnsi="Arial"/>
                <w:sz w:val="20"/>
                <w:szCs w:val="20"/>
              </w:rPr>
            </w:pPr>
            <w:r w:rsidRPr="00B07130">
              <w:rPr>
                <w:rFonts w:ascii="Arial" w:hAnsi="Arial"/>
                <w:sz w:val="20"/>
                <w:szCs w:val="20"/>
              </w:rPr>
              <w:br/>
            </w:r>
            <w:r w:rsidR="00180126" w:rsidRPr="00B07130">
              <w:rPr>
                <w:rFonts w:ascii="Arial" w:hAnsi="Arial"/>
                <w:sz w:val="20"/>
                <w:szCs w:val="20"/>
              </w:rPr>
              <w:t>Classeur, crayons de couleur, feutres</w:t>
            </w:r>
          </w:p>
        </w:tc>
      </w:tr>
      <w:tr w:rsidR="00294D18" w:rsidRPr="00B07130" w14:paraId="1A85B04A" w14:textId="77777777" w:rsidTr="00951FFC">
        <w:tc>
          <w:tcPr>
            <w:tcW w:w="2644" w:type="dxa"/>
          </w:tcPr>
          <w:p w14:paraId="54CE5B13" w14:textId="77777777" w:rsidR="00587FA7" w:rsidRPr="00B07130" w:rsidRDefault="00466216" w:rsidP="002242E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7130">
              <w:rPr>
                <w:rFonts w:ascii="Arial" w:hAnsi="Arial"/>
                <w:b/>
                <w:sz w:val="20"/>
                <w:szCs w:val="20"/>
              </w:rPr>
              <w:br/>
            </w:r>
            <w:r w:rsidR="00926E3A" w:rsidRPr="00B07130">
              <w:rPr>
                <w:rFonts w:ascii="Arial" w:hAnsi="Arial"/>
                <w:b/>
                <w:sz w:val="20"/>
                <w:szCs w:val="20"/>
              </w:rPr>
              <w:t>MATHS</w:t>
            </w:r>
          </w:p>
        </w:tc>
        <w:tc>
          <w:tcPr>
            <w:tcW w:w="8271" w:type="dxa"/>
          </w:tcPr>
          <w:p w14:paraId="0B88CF4F" w14:textId="77777777" w:rsidR="00587FA7" w:rsidRPr="00B07130" w:rsidRDefault="00B56664" w:rsidP="00F972FF">
            <w:pPr>
              <w:rPr>
                <w:rFonts w:ascii="Arial" w:hAnsi="Arial"/>
                <w:sz w:val="20"/>
                <w:szCs w:val="20"/>
              </w:rPr>
            </w:pPr>
            <w:r w:rsidRPr="00B07130">
              <w:rPr>
                <w:rFonts w:ascii="Arial" w:hAnsi="Arial"/>
                <w:sz w:val="20"/>
                <w:szCs w:val="20"/>
              </w:rPr>
              <w:t>2 cahiers grands carreaux, format 21 x 29,7 </w:t>
            </w:r>
            <w:r w:rsidRPr="00B07130">
              <w:rPr>
                <w:rFonts w:ascii="Arial" w:hAnsi="Arial"/>
                <w:sz w:val="20"/>
                <w:szCs w:val="20"/>
              </w:rPr>
              <w:br/>
              <w:t xml:space="preserve">Matériel de géométrie : compas, rapporteur, règle... </w:t>
            </w:r>
            <w:r w:rsidR="00230B9C" w:rsidRPr="00B07130">
              <w:rPr>
                <w:rFonts w:ascii="Arial" w:hAnsi="Arial"/>
                <w:sz w:val="20"/>
                <w:szCs w:val="20"/>
              </w:rPr>
              <w:br/>
            </w:r>
            <w:r w:rsidR="00C015E9" w:rsidRPr="0031012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CASIO NOUVELLE GRAPH 35+E II</w:t>
            </w:r>
            <w:r w:rsidR="00C015E9" w:rsidRPr="00B07130">
              <w:rPr>
                <w:rFonts w:ascii="Arial" w:hAnsi="Arial"/>
                <w:sz w:val="20"/>
                <w:szCs w:val="20"/>
              </w:rPr>
              <w:t xml:space="preserve"> </w:t>
            </w:r>
            <w:r w:rsidR="00C015E9" w:rsidRPr="0031012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(AVEC PYTHON)</w:t>
            </w:r>
          </w:p>
        </w:tc>
      </w:tr>
      <w:tr w:rsidR="00294D18" w:rsidRPr="00B07130" w14:paraId="2766329B" w14:textId="77777777" w:rsidTr="00951FFC">
        <w:tc>
          <w:tcPr>
            <w:tcW w:w="2644" w:type="dxa"/>
          </w:tcPr>
          <w:p w14:paraId="15C8CF44" w14:textId="77777777" w:rsidR="00926E3A" w:rsidRPr="00B07130" w:rsidRDefault="00926E3A" w:rsidP="002242E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7130">
              <w:rPr>
                <w:rFonts w:ascii="Arial" w:hAnsi="Arial"/>
                <w:b/>
                <w:sz w:val="20"/>
                <w:szCs w:val="20"/>
              </w:rPr>
              <w:t>PHYSIQUE-CHIMIE</w:t>
            </w:r>
          </w:p>
        </w:tc>
        <w:tc>
          <w:tcPr>
            <w:tcW w:w="8271" w:type="dxa"/>
          </w:tcPr>
          <w:p w14:paraId="53C42903" w14:textId="77777777" w:rsidR="00926E3A" w:rsidRPr="00B07130" w:rsidRDefault="007F3A83" w:rsidP="00F972FF">
            <w:pPr>
              <w:rPr>
                <w:rFonts w:ascii="Arial" w:hAnsi="Arial"/>
                <w:sz w:val="20"/>
                <w:szCs w:val="20"/>
              </w:rPr>
            </w:pPr>
            <w:r w:rsidRPr="00B07130">
              <w:rPr>
                <w:rFonts w:ascii="Arial" w:hAnsi="Arial"/>
                <w:sz w:val="20"/>
                <w:szCs w:val="20"/>
              </w:rPr>
              <w:t>Classeur A4 </w:t>
            </w:r>
            <w:r w:rsidR="00690752" w:rsidRPr="00B07130">
              <w:rPr>
                <w:rFonts w:ascii="Arial" w:hAnsi="Arial"/>
                <w:sz w:val="20"/>
                <w:szCs w:val="20"/>
              </w:rPr>
              <w:t xml:space="preserve">+ </w:t>
            </w:r>
            <w:r w:rsidRPr="00B07130">
              <w:rPr>
                <w:rFonts w:ascii="Arial" w:hAnsi="Arial"/>
                <w:sz w:val="20"/>
                <w:szCs w:val="20"/>
              </w:rPr>
              <w:t>Intercalaires </w:t>
            </w:r>
            <w:r w:rsidR="00690752" w:rsidRPr="00B07130">
              <w:rPr>
                <w:rFonts w:ascii="Arial" w:hAnsi="Arial"/>
                <w:sz w:val="20"/>
                <w:szCs w:val="20"/>
              </w:rPr>
              <w:t xml:space="preserve">+ </w:t>
            </w:r>
            <w:r w:rsidR="00880A7A" w:rsidRPr="00B07130">
              <w:rPr>
                <w:rFonts w:ascii="Arial" w:hAnsi="Arial"/>
                <w:sz w:val="20"/>
                <w:szCs w:val="20"/>
              </w:rPr>
              <w:t>Pochettes plastiques</w:t>
            </w:r>
            <w:r w:rsidR="00880A7A" w:rsidRPr="00B07130">
              <w:rPr>
                <w:rFonts w:ascii="Arial" w:hAnsi="Arial"/>
                <w:sz w:val="20"/>
                <w:szCs w:val="20"/>
              </w:rPr>
              <w:br/>
            </w:r>
            <w:r w:rsidR="004E21A8" w:rsidRPr="00B07130">
              <w:rPr>
                <w:rFonts w:ascii="Arial" w:hAnsi="Arial"/>
                <w:sz w:val="20"/>
                <w:szCs w:val="20"/>
              </w:rPr>
              <w:t>(L</w:t>
            </w:r>
            <w:r w:rsidRPr="00B07130">
              <w:rPr>
                <w:rFonts w:ascii="Arial" w:hAnsi="Arial"/>
                <w:sz w:val="20"/>
                <w:szCs w:val="20"/>
              </w:rPr>
              <w:t>a calculatrice utilisée en maths</w:t>
            </w:r>
            <w:r w:rsidR="004E21A8" w:rsidRPr="00B07130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294D18" w:rsidRPr="00B07130" w14:paraId="5F06F712" w14:textId="77777777" w:rsidTr="00951FFC">
        <w:tc>
          <w:tcPr>
            <w:tcW w:w="2644" w:type="dxa"/>
          </w:tcPr>
          <w:p w14:paraId="16B027F9" w14:textId="77777777" w:rsidR="00926E3A" w:rsidRPr="00B07130" w:rsidRDefault="00294D18" w:rsidP="002242E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7130">
              <w:rPr>
                <w:rFonts w:ascii="Arial" w:hAnsi="Arial"/>
                <w:b/>
                <w:sz w:val="20"/>
                <w:szCs w:val="20"/>
              </w:rPr>
              <w:t>SVT</w:t>
            </w:r>
          </w:p>
        </w:tc>
        <w:tc>
          <w:tcPr>
            <w:tcW w:w="8271" w:type="dxa"/>
          </w:tcPr>
          <w:p w14:paraId="7EFA2FC1" w14:textId="77777777" w:rsidR="00926E3A" w:rsidRPr="00B07130" w:rsidRDefault="002D1CDA" w:rsidP="00F972FF">
            <w:pPr>
              <w:rPr>
                <w:rFonts w:ascii="Arial" w:hAnsi="Arial"/>
                <w:sz w:val="20"/>
                <w:szCs w:val="20"/>
              </w:rPr>
            </w:pPr>
            <w:r w:rsidRPr="00B07130">
              <w:rPr>
                <w:rFonts w:ascii="Arial" w:hAnsi="Arial"/>
                <w:sz w:val="20"/>
                <w:szCs w:val="20"/>
              </w:rPr>
              <w:t>Classeur A4</w:t>
            </w:r>
            <w:r w:rsidR="007F361E" w:rsidRPr="00B07130">
              <w:rPr>
                <w:rFonts w:ascii="Arial" w:hAnsi="Arial"/>
                <w:sz w:val="20"/>
                <w:szCs w:val="20"/>
              </w:rPr>
              <w:t xml:space="preserve"> + Intercalaires + </w:t>
            </w:r>
            <w:r w:rsidRPr="00B07130">
              <w:rPr>
                <w:rFonts w:ascii="Arial" w:hAnsi="Arial"/>
                <w:sz w:val="20"/>
                <w:szCs w:val="20"/>
              </w:rPr>
              <w:t>Pochettes plastiques</w:t>
            </w:r>
          </w:p>
        </w:tc>
      </w:tr>
      <w:tr w:rsidR="00294D18" w:rsidRPr="00B07130" w14:paraId="680673C4" w14:textId="77777777" w:rsidTr="00951FFC">
        <w:tc>
          <w:tcPr>
            <w:tcW w:w="2644" w:type="dxa"/>
          </w:tcPr>
          <w:p w14:paraId="29416666" w14:textId="77777777" w:rsidR="00926E3A" w:rsidRPr="00B07130" w:rsidRDefault="00E91645" w:rsidP="002242E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7130">
              <w:rPr>
                <w:rFonts w:ascii="Arial" w:hAnsi="Arial"/>
                <w:b/>
                <w:sz w:val="20"/>
                <w:szCs w:val="20"/>
              </w:rPr>
              <w:br/>
            </w:r>
            <w:r w:rsidR="00294D18" w:rsidRPr="00B07130">
              <w:rPr>
                <w:rFonts w:ascii="Arial" w:hAnsi="Arial"/>
                <w:b/>
                <w:sz w:val="20"/>
                <w:szCs w:val="20"/>
              </w:rPr>
              <w:t>EPS</w:t>
            </w:r>
          </w:p>
        </w:tc>
        <w:tc>
          <w:tcPr>
            <w:tcW w:w="8271" w:type="dxa"/>
          </w:tcPr>
          <w:p w14:paraId="4D02305E" w14:textId="77777777" w:rsidR="00926E3A" w:rsidRPr="00B07130" w:rsidRDefault="00946774" w:rsidP="007A2D82">
            <w:pPr>
              <w:rPr>
                <w:rFonts w:ascii="Arial" w:hAnsi="Arial"/>
                <w:sz w:val="20"/>
                <w:szCs w:val="20"/>
              </w:rPr>
            </w:pPr>
            <w:r w:rsidRPr="00B07130">
              <w:rPr>
                <w:rFonts w:ascii="Arial" w:hAnsi="Arial"/>
                <w:sz w:val="20"/>
                <w:szCs w:val="20"/>
              </w:rPr>
              <w:t>Tenue de sport : jogging, t-shirt spécifique, chaussette de sport, tennis de sport type running ou trail avec semelle amortissante</w:t>
            </w:r>
            <w:r w:rsidR="0026597F" w:rsidRPr="00B07130">
              <w:rPr>
                <w:rFonts w:ascii="Arial" w:hAnsi="Arial"/>
                <w:sz w:val="20"/>
                <w:szCs w:val="20"/>
              </w:rPr>
              <w:t xml:space="preserve">; </w:t>
            </w:r>
            <w:r w:rsidRPr="00B07130">
              <w:rPr>
                <w:rFonts w:ascii="Arial" w:hAnsi="Arial"/>
                <w:sz w:val="20"/>
                <w:szCs w:val="20"/>
              </w:rPr>
              <w:t>Serviette et gel douche</w:t>
            </w:r>
          </w:p>
        </w:tc>
      </w:tr>
      <w:tr w:rsidR="00E124F1" w:rsidRPr="00B07130" w14:paraId="2A2590AA" w14:textId="77777777" w:rsidTr="00951FFC">
        <w:tc>
          <w:tcPr>
            <w:tcW w:w="2644" w:type="dxa"/>
          </w:tcPr>
          <w:p w14:paraId="5A941C70" w14:textId="77777777" w:rsidR="00E124F1" w:rsidRPr="00B07130" w:rsidRDefault="00DC78A2" w:rsidP="0052576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7130">
              <w:rPr>
                <w:rFonts w:ascii="Arial" w:hAnsi="Arial"/>
                <w:b/>
                <w:sz w:val="20"/>
                <w:szCs w:val="20"/>
              </w:rPr>
              <w:t>SES</w:t>
            </w:r>
          </w:p>
        </w:tc>
        <w:tc>
          <w:tcPr>
            <w:tcW w:w="8271" w:type="dxa"/>
          </w:tcPr>
          <w:p w14:paraId="7F13E6A6" w14:textId="77777777" w:rsidR="00DC78A2" w:rsidRPr="00B07130" w:rsidRDefault="008D37CC" w:rsidP="002542B3">
            <w:pPr>
              <w:rPr>
                <w:rFonts w:ascii="Arial" w:hAnsi="Arial"/>
                <w:sz w:val="20"/>
                <w:szCs w:val="20"/>
              </w:rPr>
            </w:pPr>
            <w:r w:rsidRPr="00B07130">
              <w:rPr>
                <w:rFonts w:ascii="Arial" w:hAnsi="Arial"/>
                <w:sz w:val="20"/>
                <w:szCs w:val="20"/>
              </w:rPr>
              <w:t>Cahier grand format, 92 pages</w:t>
            </w:r>
          </w:p>
          <w:p w14:paraId="39847913" w14:textId="77777777" w:rsidR="008D37CC" w:rsidRPr="00B07130" w:rsidRDefault="008D37CC" w:rsidP="002542B3">
            <w:pPr>
              <w:rPr>
                <w:rFonts w:ascii="Arial" w:hAnsi="Arial"/>
                <w:sz w:val="20"/>
                <w:szCs w:val="20"/>
              </w:rPr>
            </w:pPr>
            <w:r w:rsidRPr="00B07130">
              <w:rPr>
                <w:rFonts w:ascii="Arial" w:hAnsi="Arial"/>
                <w:sz w:val="20"/>
                <w:szCs w:val="20"/>
              </w:rPr>
              <w:t>(La calculatrice utilisée en maths)</w:t>
            </w:r>
          </w:p>
        </w:tc>
      </w:tr>
      <w:tr w:rsidR="008B364F" w:rsidRPr="00B07130" w14:paraId="45BF73EF" w14:textId="77777777" w:rsidTr="00951FFC">
        <w:tc>
          <w:tcPr>
            <w:tcW w:w="2644" w:type="dxa"/>
          </w:tcPr>
          <w:p w14:paraId="7E2B9D86" w14:textId="77777777" w:rsidR="008B364F" w:rsidRPr="00B07130" w:rsidRDefault="008B364F" w:rsidP="002242E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07130">
              <w:rPr>
                <w:rFonts w:ascii="Arial" w:hAnsi="Arial"/>
                <w:b/>
                <w:sz w:val="20"/>
                <w:szCs w:val="20"/>
              </w:rPr>
              <w:t>SCIENCES NUMERIQUES ET TECHNOLOGIE</w:t>
            </w:r>
          </w:p>
        </w:tc>
        <w:tc>
          <w:tcPr>
            <w:tcW w:w="8271" w:type="dxa"/>
          </w:tcPr>
          <w:p w14:paraId="6A4720BA" w14:textId="77777777" w:rsidR="008B364F" w:rsidRPr="00B07130" w:rsidRDefault="00722F6D" w:rsidP="002542B3">
            <w:pPr>
              <w:rPr>
                <w:rFonts w:ascii="Arial" w:hAnsi="Arial"/>
                <w:sz w:val="20"/>
                <w:szCs w:val="20"/>
              </w:rPr>
            </w:pPr>
            <w:r w:rsidRPr="00B07130">
              <w:rPr>
                <w:rFonts w:ascii="Arial" w:hAnsi="Arial"/>
                <w:sz w:val="20"/>
                <w:szCs w:val="20"/>
              </w:rPr>
              <w:t>Classeur A4 + Intercalaires + Pochettes plastiques</w:t>
            </w:r>
            <w:r w:rsidRPr="00B07130">
              <w:rPr>
                <w:rFonts w:ascii="Arial" w:hAnsi="Arial"/>
                <w:sz w:val="20"/>
                <w:szCs w:val="20"/>
              </w:rPr>
              <w:br/>
              <w:t>(La calculatrice utilisée en maths)</w:t>
            </w:r>
          </w:p>
        </w:tc>
      </w:tr>
    </w:tbl>
    <w:p w14:paraId="5CCF7509" w14:textId="1B870D2D" w:rsidR="00663030" w:rsidRPr="00B07130" w:rsidRDefault="00CB3B1F" w:rsidP="00C11F6A">
      <w:pPr>
        <w:rPr>
          <w:rFonts w:ascii="Arial" w:hAnsi="Arial"/>
          <w:sz w:val="20"/>
          <w:szCs w:val="20"/>
        </w:rPr>
      </w:pPr>
      <w:r w:rsidRPr="00B07130">
        <w:rPr>
          <w:rFonts w:ascii="Arial" w:hAnsi="Arial"/>
          <w:sz w:val="20"/>
          <w:szCs w:val="20"/>
        </w:rPr>
        <w:br/>
      </w:r>
      <w:r w:rsidR="00575E89" w:rsidRPr="00B07130">
        <w:rPr>
          <w:rFonts w:ascii="Arial" w:hAnsi="Arial"/>
          <w:sz w:val="20"/>
          <w:szCs w:val="20"/>
        </w:rPr>
        <w:t>+ 1 clef USB</w:t>
      </w:r>
      <w:r w:rsidR="00575E89" w:rsidRPr="00B07130">
        <w:rPr>
          <w:rFonts w:ascii="MS Gothic" w:eastAsia="MS Gothic" w:hAnsi="MS Gothic" w:cs="MS Gothic" w:hint="eastAsia"/>
          <w:sz w:val="20"/>
          <w:szCs w:val="20"/>
        </w:rPr>
        <w:t> </w:t>
      </w:r>
      <w:r w:rsidR="00575E89" w:rsidRPr="00B07130">
        <w:rPr>
          <w:rFonts w:ascii="Arial" w:hAnsi="Arial"/>
          <w:sz w:val="20"/>
          <w:szCs w:val="20"/>
        </w:rPr>
        <w:br/>
        <w:t>+ Copies</w:t>
      </w:r>
      <w:r w:rsidR="000702F7" w:rsidRPr="00B07130">
        <w:rPr>
          <w:rFonts w:ascii="Arial" w:hAnsi="Arial"/>
          <w:sz w:val="20"/>
          <w:szCs w:val="20"/>
        </w:rPr>
        <w:t xml:space="preserve"> simples et </w:t>
      </w:r>
      <w:r w:rsidR="00575E89" w:rsidRPr="00B07130">
        <w:rPr>
          <w:rFonts w:ascii="Arial" w:hAnsi="Arial"/>
          <w:sz w:val="20"/>
          <w:szCs w:val="20"/>
        </w:rPr>
        <w:t>doubles grands carreaux grands formats</w:t>
      </w:r>
      <w:r w:rsidR="00575E89" w:rsidRPr="00B07130">
        <w:rPr>
          <w:rFonts w:ascii="MS Gothic" w:eastAsia="MS Gothic" w:hAnsi="MS Gothic" w:cs="MS Gothic" w:hint="eastAsia"/>
          <w:sz w:val="20"/>
          <w:szCs w:val="20"/>
        </w:rPr>
        <w:t> </w:t>
      </w:r>
      <w:r w:rsidR="00575E89" w:rsidRPr="00B07130">
        <w:rPr>
          <w:rFonts w:ascii="Arial" w:hAnsi="Arial"/>
          <w:sz w:val="20"/>
          <w:szCs w:val="20"/>
        </w:rPr>
        <w:br/>
        <w:t>+ Matériel d'écriture : stylo (4 couleurs</w:t>
      </w:r>
      <w:r w:rsidR="007368EE" w:rsidRPr="00B07130">
        <w:rPr>
          <w:rFonts w:ascii="Arial" w:hAnsi="Arial"/>
          <w:sz w:val="20"/>
          <w:szCs w:val="20"/>
        </w:rPr>
        <w:t>), correcteur, crayon à papier,</w:t>
      </w:r>
      <w:r w:rsidR="00310122">
        <w:rPr>
          <w:rFonts w:ascii="Arial" w:hAnsi="Arial"/>
          <w:sz w:val="20"/>
          <w:szCs w:val="20"/>
        </w:rPr>
        <w:t xml:space="preserve"> </w:t>
      </w:r>
      <w:r w:rsidR="00575E89" w:rsidRPr="00B07130">
        <w:rPr>
          <w:rFonts w:ascii="Arial" w:hAnsi="Arial"/>
          <w:sz w:val="20"/>
          <w:szCs w:val="20"/>
        </w:rPr>
        <w:t xml:space="preserve">gomme, règle, </w:t>
      </w:r>
      <w:proofErr w:type="spellStart"/>
      <w:proofErr w:type="gramStart"/>
      <w:r w:rsidR="00575E89" w:rsidRPr="00B07130">
        <w:rPr>
          <w:rFonts w:ascii="Arial" w:hAnsi="Arial"/>
          <w:sz w:val="20"/>
          <w:szCs w:val="20"/>
        </w:rPr>
        <w:t>colle,ciseaux</w:t>
      </w:r>
      <w:proofErr w:type="spellEnd"/>
      <w:proofErr w:type="gramEnd"/>
      <w:r w:rsidR="00575E89" w:rsidRPr="00B07130">
        <w:rPr>
          <w:rFonts w:ascii="MS Gothic" w:eastAsia="MS Gothic" w:hAnsi="MS Gothic" w:cs="MS Gothic" w:hint="eastAsia"/>
          <w:sz w:val="20"/>
          <w:szCs w:val="20"/>
        </w:rPr>
        <w:t> </w:t>
      </w:r>
      <w:r w:rsidR="00575E89" w:rsidRPr="00B07130">
        <w:rPr>
          <w:rFonts w:ascii="Arial" w:hAnsi="Arial"/>
          <w:sz w:val="20"/>
          <w:szCs w:val="20"/>
        </w:rPr>
        <w:br/>
        <w:t>+ Cahier de brouillon général</w:t>
      </w:r>
      <w:r w:rsidR="00401EEF" w:rsidRPr="00B07130">
        <w:rPr>
          <w:rFonts w:ascii="Arial" w:hAnsi="Arial"/>
          <w:sz w:val="20"/>
          <w:szCs w:val="20"/>
        </w:rPr>
        <w:br/>
      </w:r>
      <w:r w:rsidR="000D4035" w:rsidRPr="00B07130">
        <w:rPr>
          <w:rFonts w:ascii="Arial" w:hAnsi="Arial"/>
          <w:sz w:val="20"/>
          <w:szCs w:val="20"/>
        </w:rPr>
        <w:br/>
      </w:r>
      <w:r w:rsidR="00277747" w:rsidRPr="00B07130">
        <w:rPr>
          <w:rFonts w:ascii="Arial" w:hAnsi="Arial"/>
          <w:sz w:val="20"/>
          <w:szCs w:val="20"/>
          <w:u w:val="single"/>
        </w:rPr>
        <w:t>Remarque</w:t>
      </w:r>
      <w:r w:rsidR="00663030" w:rsidRPr="00B07130">
        <w:rPr>
          <w:rFonts w:ascii="Arial" w:hAnsi="Arial"/>
          <w:sz w:val="20"/>
          <w:szCs w:val="20"/>
          <w:u w:val="single"/>
        </w:rPr>
        <w:t>s</w:t>
      </w:r>
      <w:r w:rsidR="00277747" w:rsidRPr="00B07130">
        <w:rPr>
          <w:rFonts w:ascii="Arial" w:hAnsi="Arial"/>
          <w:sz w:val="20"/>
          <w:szCs w:val="20"/>
          <w:u w:val="single"/>
        </w:rPr>
        <w:t xml:space="preserve"> : </w:t>
      </w:r>
      <w:r w:rsidR="00466F9B" w:rsidRPr="00B07130">
        <w:rPr>
          <w:rFonts w:ascii="Arial" w:hAnsi="Arial"/>
          <w:sz w:val="20"/>
          <w:szCs w:val="20"/>
          <w:u w:val="single"/>
        </w:rPr>
        <w:br/>
      </w:r>
    </w:p>
    <w:p w14:paraId="44DDFCDC" w14:textId="63C02CC3" w:rsidR="006D6DC9" w:rsidRPr="006D6DC9" w:rsidRDefault="00401EEF" w:rsidP="006D6DC9">
      <w:pPr>
        <w:pStyle w:val="Paragraphedeliste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B07130">
        <w:rPr>
          <w:rFonts w:ascii="Arial" w:hAnsi="Arial"/>
          <w:sz w:val="20"/>
          <w:szCs w:val="20"/>
        </w:rPr>
        <w:t>Pour les élèves qui ont choisi l’option arts plastiques : Cahier A4.</w:t>
      </w:r>
    </w:p>
    <w:p w14:paraId="3E5BAC15" w14:textId="77777777" w:rsidR="006D6DC9" w:rsidRPr="006D6DC9" w:rsidRDefault="006D6DC9" w:rsidP="006D6DC9">
      <w:pPr>
        <w:rPr>
          <w:rFonts w:ascii="Arial" w:hAnsi="Arial"/>
          <w:sz w:val="20"/>
          <w:szCs w:val="20"/>
        </w:rPr>
      </w:pPr>
    </w:p>
    <w:p w14:paraId="5DD5EA6E" w14:textId="75D97C45" w:rsidR="00663030" w:rsidRPr="00B07130" w:rsidRDefault="00663030" w:rsidP="00663030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3F3F3F"/>
          <w:sz w:val="20"/>
          <w:szCs w:val="20"/>
        </w:rPr>
      </w:pPr>
      <w:r w:rsidRPr="00B07130">
        <w:rPr>
          <w:rStyle w:val="lev"/>
          <w:rFonts w:ascii="Arial" w:hAnsi="Arial" w:cs="Arial"/>
          <w:color w:val="3F3F3F"/>
          <w:sz w:val="20"/>
          <w:szCs w:val="20"/>
        </w:rPr>
        <w:t>Pour tout achat d’une calculatrice avant le 30 septembre 20</w:t>
      </w:r>
      <w:r w:rsidR="006D6DC9">
        <w:rPr>
          <w:rStyle w:val="lev"/>
          <w:rFonts w:ascii="Arial" w:hAnsi="Arial" w:cs="Arial"/>
          <w:color w:val="3F3F3F"/>
          <w:sz w:val="20"/>
          <w:szCs w:val="20"/>
        </w:rPr>
        <w:t>20</w:t>
      </w:r>
      <w:r w:rsidRPr="00B07130">
        <w:rPr>
          <w:rStyle w:val="lev"/>
          <w:rFonts w:ascii="Arial" w:hAnsi="Arial" w:cs="Arial"/>
          <w:color w:val="3F3F3F"/>
          <w:sz w:val="20"/>
          <w:szCs w:val="20"/>
        </w:rPr>
        <w:t>, CASIO propose aux élèves les offres de remboursement suivantes : 10€ sur la</w:t>
      </w:r>
      <w:r w:rsidRPr="00B07130">
        <w:rPr>
          <w:rStyle w:val="apple-converted-space"/>
          <w:rFonts w:ascii="Arial" w:hAnsi="Arial" w:cs="Arial"/>
          <w:b/>
          <w:bCs/>
          <w:color w:val="3F3F3F"/>
          <w:sz w:val="20"/>
          <w:szCs w:val="20"/>
        </w:rPr>
        <w:t> </w:t>
      </w:r>
      <w:hyperlink r:id="rId6" w:tgtFrame="_blank" w:history="1">
        <w:r w:rsidRPr="00B07130">
          <w:rPr>
            <w:rStyle w:val="Lienhypertexte"/>
            <w:rFonts w:ascii="Arial" w:hAnsi="Arial" w:cs="Arial"/>
            <w:b/>
            <w:bCs/>
            <w:color w:val="337AB7"/>
            <w:sz w:val="20"/>
            <w:szCs w:val="20"/>
          </w:rPr>
          <w:t>Graph 35+E</w:t>
        </w:r>
      </w:hyperlink>
      <w:r w:rsidRPr="00B07130">
        <w:rPr>
          <w:rFonts w:ascii="Arial" w:hAnsi="Arial" w:cs="Arial"/>
          <w:b/>
          <w:bCs/>
          <w:color w:val="3F3F3F"/>
          <w:sz w:val="20"/>
          <w:szCs w:val="20"/>
        </w:rPr>
        <w:br/>
      </w:r>
      <w:r w:rsidRPr="00B07130">
        <w:rPr>
          <w:rStyle w:val="lev"/>
          <w:rFonts w:ascii="Arial" w:hAnsi="Arial" w:cs="Arial"/>
          <w:color w:val="3F3F3F"/>
          <w:sz w:val="20"/>
          <w:szCs w:val="20"/>
        </w:rPr>
        <w:t>Afin d’obtenir le remboursement ci-dessus :</w:t>
      </w:r>
    </w:p>
    <w:p w14:paraId="728F5D0B" w14:textId="3DB5C905" w:rsidR="00663030" w:rsidRPr="00B07130" w:rsidRDefault="00663030" w:rsidP="00663030">
      <w:pPr>
        <w:pStyle w:val="NormalWeb"/>
        <w:spacing w:before="0" w:beforeAutospacing="0" w:after="150" w:afterAutospacing="0"/>
        <w:ind w:left="360"/>
        <w:rPr>
          <w:rFonts w:ascii="Arial" w:hAnsi="Arial" w:cs="Arial"/>
          <w:color w:val="3F3F3F"/>
          <w:sz w:val="20"/>
          <w:szCs w:val="20"/>
        </w:rPr>
      </w:pPr>
      <w:r w:rsidRPr="00B07130">
        <w:rPr>
          <w:rStyle w:val="lev"/>
          <w:rFonts w:ascii="Arial" w:hAnsi="Arial" w:cs="Arial"/>
          <w:color w:val="3F3F3F"/>
          <w:sz w:val="20"/>
          <w:szCs w:val="20"/>
        </w:rPr>
        <w:t>1.</w:t>
      </w:r>
      <w:r w:rsidRPr="00B07130">
        <w:rPr>
          <w:rStyle w:val="apple-converted-space"/>
          <w:rFonts w:ascii="Arial" w:hAnsi="Arial" w:cs="Arial"/>
          <w:color w:val="3F3F3F"/>
          <w:sz w:val="20"/>
          <w:szCs w:val="20"/>
        </w:rPr>
        <w:t> </w:t>
      </w:r>
      <w:r w:rsidRPr="00B07130">
        <w:rPr>
          <w:rFonts w:ascii="Arial" w:hAnsi="Arial" w:cs="Arial"/>
          <w:color w:val="3F3F3F"/>
          <w:sz w:val="20"/>
          <w:szCs w:val="20"/>
        </w:rPr>
        <w:t>Achetez votre calculatrice Graph 35+E</w:t>
      </w:r>
      <w:r w:rsidRPr="00B07130">
        <w:rPr>
          <w:rStyle w:val="apple-converted-space"/>
          <w:rFonts w:ascii="Arial" w:hAnsi="Arial" w:cs="Arial"/>
          <w:color w:val="3F3F3F"/>
          <w:sz w:val="20"/>
          <w:szCs w:val="20"/>
        </w:rPr>
        <w:t> </w:t>
      </w:r>
      <w:r w:rsidRPr="00B07130">
        <w:rPr>
          <w:rStyle w:val="lev"/>
          <w:rFonts w:ascii="Arial" w:hAnsi="Arial" w:cs="Arial"/>
          <w:color w:val="3F3F3F"/>
          <w:sz w:val="20"/>
          <w:szCs w:val="20"/>
        </w:rPr>
        <w:t>entre le 1</w:t>
      </w:r>
      <w:r w:rsidR="00310122">
        <w:rPr>
          <w:rStyle w:val="lev"/>
          <w:rFonts w:ascii="Arial" w:hAnsi="Arial" w:cs="Arial"/>
          <w:color w:val="3F3F3F"/>
          <w:sz w:val="20"/>
          <w:szCs w:val="20"/>
        </w:rPr>
        <w:t>5</w:t>
      </w:r>
      <w:r w:rsidRPr="00B07130">
        <w:rPr>
          <w:rStyle w:val="lev"/>
          <w:rFonts w:ascii="Arial" w:hAnsi="Arial" w:cs="Arial"/>
          <w:color w:val="3F3F3F"/>
          <w:sz w:val="20"/>
          <w:szCs w:val="20"/>
        </w:rPr>
        <w:t>/04/20</w:t>
      </w:r>
      <w:r w:rsidR="00310122">
        <w:rPr>
          <w:rStyle w:val="lev"/>
          <w:rFonts w:ascii="Arial" w:hAnsi="Arial" w:cs="Arial"/>
          <w:color w:val="3F3F3F"/>
          <w:sz w:val="20"/>
          <w:szCs w:val="20"/>
        </w:rPr>
        <w:t>20</w:t>
      </w:r>
      <w:r w:rsidRPr="00B07130">
        <w:rPr>
          <w:rStyle w:val="lev"/>
          <w:rFonts w:ascii="Arial" w:hAnsi="Arial" w:cs="Arial"/>
          <w:color w:val="3F3F3F"/>
          <w:sz w:val="20"/>
          <w:szCs w:val="20"/>
        </w:rPr>
        <w:t xml:space="preserve"> et le 30/09/20</w:t>
      </w:r>
      <w:r w:rsidR="00310122">
        <w:rPr>
          <w:rStyle w:val="lev"/>
          <w:rFonts w:ascii="Arial" w:hAnsi="Arial" w:cs="Arial"/>
          <w:color w:val="3F3F3F"/>
          <w:sz w:val="20"/>
          <w:szCs w:val="20"/>
        </w:rPr>
        <w:t>20</w:t>
      </w:r>
      <w:r w:rsidRPr="00B07130">
        <w:rPr>
          <w:rFonts w:ascii="Arial" w:hAnsi="Arial" w:cs="Arial"/>
          <w:color w:val="3F3F3F"/>
          <w:sz w:val="20"/>
          <w:szCs w:val="20"/>
        </w:rPr>
        <w:t>.</w:t>
      </w:r>
      <w:r w:rsidRPr="00B07130">
        <w:rPr>
          <w:rFonts w:ascii="Arial" w:hAnsi="Arial" w:cs="Arial"/>
          <w:color w:val="3F3F3F"/>
          <w:sz w:val="20"/>
          <w:szCs w:val="20"/>
        </w:rPr>
        <w:br/>
      </w:r>
    </w:p>
    <w:p w14:paraId="00F15C19" w14:textId="3B068B22" w:rsidR="00375E58" w:rsidRPr="00B07130" w:rsidRDefault="00663030" w:rsidP="00375E58">
      <w:pPr>
        <w:pStyle w:val="NormalWeb"/>
        <w:spacing w:before="0" w:beforeAutospacing="0" w:after="150" w:afterAutospacing="0"/>
        <w:ind w:left="360"/>
        <w:rPr>
          <w:rFonts w:ascii="Arial" w:hAnsi="Arial" w:cs="Arial"/>
          <w:color w:val="3F3F3F"/>
          <w:sz w:val="20"/>
          <w:szCs w:val="20"/>
        </w:rPr>
      </w:pPr>
      <w:r w:rsidRPr="00B07130">
        <w:rPr>
          <w:rStyle w:val="lev"/>
          <w:rFonts w:ascii="Arial" w:hAnsi="Arial" w:cs="Arial"/>
          <w:color w:val="3F3F3F"/>
          <w:sz w:val="20"/>
          <w:szCs w:val="20"/>
        </w:rPr>
        <w:t>2.</w:t>
      </w:r>
      <w:r w:rsidRPr="00B07130">
        <w:rPr>
          <w:rStyle w:val="apple-converted-space"/>
          <w:rFonts w:ascii="Arial" w:hAnsi="Arial" w:cs="Arial"/>
          <w:color w:val="3F3F3F"/>
          <w:sz w:val="20"/>
          <w:szCs w:val="20"/>
        </w:rPr>
        <w:t> </w:t>
      </w:r>
      <w:r w:rsidRPr="00B07130">
        <w:rPr>
          <w:rFonts w:ascii="Arial" w:hAnsi="Arial" w:cs="Arial"/>
          <w:color w:val="3F3F3F"/>
          <w:sz w:val="20"/>
          <w:szCs w:val="20"/>
        </w:rPr>
        <w:t>Rendez-vous sur le site</w:t>
      </w:r>
      <w:r w:rsidRPr="00B07130">
        <w:rPr>
          <w:rStyle w:val="apple-converted-space"/>
          <w:rFonts w:ascii="Arial" w:hAnsi="Arial" w:cs="Arial"/>
          <w:color w:val="3F3F3F"/>
          <w:sz w:val="20"/>
          <w:szCs w:val="20"/>
        </w:rPr>
        <w:t> </w:t>
      </w:r>
      <w:hyperlink r:id="rId7" w:tgtFrame="_blank" w:history="1">
        <w:r w:rsidRPr="00B07130">
          <w:rPr>
            <w:rStyle w:val="Lienhypertexte"/>
            <w:rFonts w:ascii="Arial" w:hAnsi="Arial" w:cs="Arial"/>
            <w:b/>
            <w:bCs/>
            <w:color w:val="337AB7"/>
            <w:sz w:val="20"/>
            <w:szCs w:val="20"/>
          </w:rPr>
          <w:t>https://www.pr</w:t>
        </w:r>
        <w:r w:rsidRPr="00B07130">
          <w:rPr>
            <w:rStyle w:val="Lienhypertexte"/>
            <w:rFonts w:ascii="Arial" w:hAnsi="Arial" w:cs="Arial"/>
            <w:b/>
            <w:bCs/>
            <w:color w:val="337AB7"/>
            <w:sz w:val="20"/>
            <w:szCs w:val="20"/>
          </w:rPr>
          <w:t>o</w:t>
        </w:r>
        <w:r w:rsidRPr="00B07130">
          <w:rPr>
            <w:rStyle w:val="Lienhypertexte"/>
            <w:rFonts w:ascii="Arial" w:hAnsi="Arial" w:cs="Arial"/>
            <w:b/>
            <w:bCs/>
            <w:color w:val="337AB7"/>
            <w:sz w:val="20"/>
            <w:szCs w:val="20"/>
          </w:rPr>
          <w:t>mos-calculatrices-casio.fr/</w:t>
        </w:r>
      </w:hyperlink>
      <w:r w:rsidRPr="00B07130">
        <w:rPr>
          <w:rStyle w:val="apple-converted-space"/>
          <w:rFonts w:ascii="Arial" w:hAnsi="Arial" w:cs="Arial"/>
          <w:b/>
          <w:bCs/>
          <w:color w:val="3F3F3F"/>
          <w:sz w:val="20"/>
          <w:szCs w:val="20"/>
        </w:rPr>
        <w:t> </w:t>
      </w:r>
      <w:r w:rsidRPr="00B07130">
        <w:rPr>
          <w:rFonts w:ascii="Arial" w:hAnsi="Arial" w:cs="Arial"/>
          <w:color w:val="3F3F3F"/>
          <w:sz w:val="20"/>
          <w:szCs w:val="20"/>
        </w:rPr>
        <w:t>et cliquez sur l’offre que vous souhaitez.</w:t>
      </w:r>
      <w:r w:rsidR="006D6DC9">
        <w:rPr>
          <w:rFonts w:ascii="Arial" w:hAnsi="Arial" w:cs="Arial"/>
          <w:color w:val="3F3F3F"/>
          <w:sz w:val="20"/>
          <w:szCs w:val="20"/>
        </w:rPr>
        <w:t xml:space="preserve"> (voir document joint « modalités de remboursement CASIO » )</w:t>
      </w:r>
    </w:p>
    <w:p w14:paraId="26F7F31E" w14:textId="77777777" w:rsidR="006D6DC9" w:rsidRDefault="00375E58" w:rsidP="00375E58">
      <w:pPr>
        <w:pStyle w:val="NormalWeb"/>
        <w:spacing w:before="0" w:beforeAutospacing="0" w:after="150" w:afterAutospacing="0"/>
        <w:ind w:left="360"/>
        <w:rPr>
          <w:rStyle w:val="lev"/>
          <w:rFonts w:ascii="Arial" w:hAnsi="Arial" w:cs="Arial"/>
          <w:color w:val="3F3F3F"/>
          <w:sz w:val="20"/>
          <w:szCs w:val="20"/>
        </w:rPr>
      </w:pPr>
      <w:r w:rsidRPr="00B07130">
        <w:rPr>
          <w:rStyle w:val="lev"/>
          <w:rFonts w:ascii="Arial" w:hAnsi="Arial" w:cs="Arial"/>
          <w:color w:val="3F3F3F"/>
          <w:sz w:val="20"/>
          <w:szCs w:val="20"/>
        </w:rPr>
        <w:t>Les justificatifs suivants vous seront demandés </w:t>
      </w:r>
      <w:r w:rsidR="006D0913" w:rsidRPr="00B07130">
        <w:rPr>
          <w:rStyle w:val="lev"/>
          <w:rFonts w:ascii="Arial" w:hAnsi="Arial" w:cs="Arial"/>
          <w:color w:val="3F3F3F"/>
          <w:sz w:val="20"/>
          <w:szCs w:val="20"/>
        </w:rPr>
        <w:t xml:space="preserve">lors de la constitution du dossier de remboursement : </w:t>
      </w:r>
    </w:p>
    <w:p w14:paraId="45A690BC" w14:textId="11167E4C" w:rsidR="006D6DC9" w:rsidRDefault="00375E58" w:rsidP="00375E58">
      <w:pPr>
        <w:pStyle w:val="NormalWeb"/>
        <w:spacing w:before="0" w:beforeAutospacing="0" w:after="150" w:afterAutospacing="0"/>
        <w:ind w:left="360"/>
        <w:rPr>
          <w:rFonts w:ascii="Arial" w:hAnsi="Arial" w:cs="Arial"/>
          <w:color w:val="3F3F3F"/>
          <w:sz w:val="20"/>
          <w:szCs w:val="20"/>
        </w:rPr>
      </w:pPr>
      <w:r w:rsidRPr="00B07130">
        <w:rPr>
          <w:rFonts w:ascii="Arial" w:hAnsi="Arial" w:cs="Arial"/>
          <w:color w:val="3F3F3F"/>
          <w:sz w:val="20"/>
          <w:szCs w:val="20"/>
        </w:rPr>
        <w:br/>
        <w:t>• Le ticket de caisse ou la facture entier(e) original(e), en entourant la date, le prix TTC et le libellé du produit (gardez-en précieusement une copie comme preuve de garantie),</w:t>
      </w:r>
    </w:p>
    <w:p w14:paraId="4666CA2D" w14:textId="23030369" w:rsidR="00375E58" w:rsidRPr="00B07130" w:rsidRDefault="00375E58" w:rsidP="00375E58">
      <w:pPr>
        <w:pStyle w:val="NormalWeb"/>
        <w:spacing w:before="0" w:beforeAutospacing="0" w:after="150" w:afterAutospacing="0"/>
        <w:ind w:left="360"/>
        <w:rPr>
          <w:rFonts w:ascii="Arial" w:hAnsi="Arial" w:cs="Arial"/>
          <w:color w:val="3F3F3F"/>
          <w:sz w:val="20"/>
          <w:szCs w:val="20"/>
        </w:rPr>
      </w:pPr>
      <w:r w:rsidRPr="00B07130">
        <w:rPr>
          <w:rFonts w:ascii="Arial" w:hAnsi="Arial" w:cs="Arial"/>
          <w:color w:val="3F3F3F"/>
          <w:sz w:val="20"/>
          <w:szCs w:val="20"/>
        </w:rPr>
        <w:br/>
        <w:t>• L’original de la preuve d’achat (code-barres à 13 chiffres) directement découpé sur l’emballage du produit éligible à l’offre.</w:t>
      </w:r>
    </w:p>
    <w:sectPr w:rsidR="00375E58" w:rsidRPr="00B07130" w:rsidSect="006D6DC9">
      <w:pgSz w:w="11900" w:h="16840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B36A5"/>
    <w:multiLevelType w:val="hybridMultilevel"/>
    <w:tmpl w:val="AC42D160"/>
    <w:lvl w:ilvl="0" w:tplc="E6F01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CB4227CA">
      <w:numFmt w:val="bullet"/>
      <w:lvlText w:val="•"/>
      <w:lvlJc w:val="left"/>
      <w:pPr>
        <w:ind w:left="1980" w:hanging="1260"/>
      </w:pPr>
      <w:rPr>
        <w:rFonts w:ascii="Arial" w:eastAsia="Times New Roman" w:hAnsi="Arial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3"/>
    <w:rsid w:val="000207A1"/>
    <w:rsid w:val="00033DA1"/>
    <w:rsid w:val="00041595"/>
    <w:rsid w:val="00063497"/>
    <w:rsid w:val="00066A8B"/>
    <w:rsid w:val="00066D71"/>
    <w:rsid w:val="000702F7"/>
    <w:rsid w:val="000731D6"/>
    <w:rsid w:val="000A7703"/>
    <w:rsid w:val="000D4035"/>
    <w:rsid w:val="00105CEE"/>
    <w:rsid w:val="0012070A"/>
    <w:rsid w:val="0015043B"/>
    <w:rsid w:val="00155BB4"/>
    <w:rsid w:val="00180126"/>
    <w:rsid w:val="0020163A"/>
    <w:rsid w:val="002162F7"/>
    <w:rsid w:val="00222525"/>
    <w:rsid w:val="002242E6"/>
    <w:rsid w:val="00230B9C"/>
    <w:rsid w:val="00234DB5"/>
    <w:rsid w:val="002542B3"/>
    <w:rsid w:val="0026597F"/>
    <w:rsid w:val="00277747"/>
    <w:rsid w:val="002929D6"/>
    <w:rsid w:val="00294D18"/>
    <w:rsid w:val="002C767A"/>
    <w:rsid w:val="002D1624"/>
    <w:rsid w:val="002D1CDA"/>
    <w:rsid w:val="002F7056"/>
    <w:rsid w:val="00310122"/>
    <w:rsid w:val="00350E43"/>
    <w:rsid w:val="00361E46"/>
    <w:rsid w:val="00375E58"/>
    <w:rsid w:val="003A0CE5"/>
    <w:rsid w:val="00401EEF"/>
    <w:rsid w:val="004047B8"/>
    <w:rsid w:val="00427F12"/>
    <w:rsid w:val="00466216"/>
    <w:rsid w:val="00466F9B"/>
    <w:rsid w:val="004E21A8"/>
    <w:rsid w:val="00501E71"/>
    <w:rsid w:val="0050695F"/>
    <w:rsid w:val="00516493"/>
    <w:rsid w:val="00525760"/>
    <w:rsid w:val="00535392"/>
    <w:rsid w:val="00564494"/>
    <w:rsid w:val="00575E89"/>
    <w:rsid w:val="00587FA7"/>
    <w:rsid w:val="005A1FFE"/>
    <w:rsid w:val="005B3508"/>
    <w:rsid w:val="005D0BA4"/>
    <w:rsid w:val="005D453C"/>
    <w:rsid w:val="005D6850"/>
    <w:rsid w:val="005F5054"/>
    <w:rsid w:val="00625856"/>
    <w:rsid w:val="00660D6C"/>
    <w:rsid w:val="00663030"/>
    <w:rsid w:val="00690752"/>
    <w:rsid w:val="006A6EAE"/>
    <w:rsid w:val="006D0913"/>
    <w:rsid w:val="006D6DC9"/>
    <w:rsid w:val="006F7DEB"/>
    <w:rsid w:val="00722F6D"/>
    <w:rsid w:val="007368EE"/>
    <w:rsid w:val="00764B96"/>
    <w:rsid w:val="00794032"/>
    <w:rsid w:val="007A2D82"/>
    <w:rsid w:val="007B32DA"/>
    <w:rsid w:val="007B5F9F"/>
    <w:rsid w:val="007F361E"/>
    <w:rsid w:val="007F3A83"/>
    <w:rsid w:val="00817375"/>
    <w:rsid w:val="00854B70"/>
    <w:rsid w:val="00880A7A"/>
    <w:rsid w:val="00883685"/>
    <w:rsid w:val="008852CE"/>
    <w:rsid w:val="008B364F"/>
    <w:rsid w:val="008C5163"/>
    <w:rsid w:val="008D37CC"/>
    <w:rsid w:val="008E6810"/>
    <w:rsid w:val="00926E3A"/>
    <w:rsid w:val="00943999"/>
    <w:rsid w:val="00946774"/>
    <w:rsid w:val="00951FFC"/>
    <w:rsid w:val="00956580"/>
    <w:rsid w:val="009A0DB0"/>
    <w:rsid w:val="009B5977"/>
    <w:rsid w:val="00A06ACE"/>
    <w:rsid w:val="00A42FEC"/>
    <w:rsid w:val="00A75197"/>
    <w:rsid w:val="00A9113C"/>
    <w:rsid w:val="00B07130"/>
    <w:rsid w:val="00B56664"/>
    <w:rsid w:val="00B71233"/>
    <w:rsid w:val="00B713B5"/>
    <w:rsid w:val="00B90750"/>
    <w:rsid w:val="00BA20AF"/>
    <w:rsid w:val="00BB3BCC"/>
    <w:rsid w:val="00BB3DE2"/>
    <w:rsid w:val="00C015E9"/>
    <w:rsid w:val="00C11F6A"/>
    <w:rsid w:val="00C32DA9"/>
    <w:rsid w:val="00C6219C"/>
    <w:rsid w:val="00C64398"/>
    <w:rsid w:val="00C7333F"/>
    <w:rsid w:val="00C832A2"/>
    <w:rsid w:val="00CB3B1F"/>
    <w:rsid w:val="00D102FE"/>
    <w:rsid w:val="00D21DAD"/>
    <w:rsid w:val="00DC78A2"/>
    <w:rsid w:val="00DE6B75"/>
    <w:rsid w:val="00E06BFA"/>
    <w:rsid w:val="00E124F1"/>
    <w:rsid w:val="00E150CA"/>
    <w:rsid w:val="00E37123"/>
    <w:rsid w:val="00E45D3D"/>
    <w:rsid w:val="00E91645"/>
    <w:rsid w:val="00F15A54"/>
    <w:rsid w:val="00F36BC9"/>
    <w:rsid w:val="00F46338"/>
    <w:rsid w:val="00F62BE1"/>
    <w:rsid w:val="00F65AB6"/>
    <w:rsid w:val="00F972FF"/>
    <w:rsid w:val="00FB4A6B"/>
    <w:rsid w:val="00FD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B98DE"/>
  <w15:docId w15:val="{EC38C9B0-63A2-4085-A0C0-D7FA295C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F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0D6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D6C"/>
    <w:rPr>
      <w:rFonts w:ascii="Lucida Grande" w:hAnsi="Lucida Grande" w:cs="Lucida Grande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58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30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663030"/>
    <w:rPr>
      <w:b/>
      <w:bCs/>
    </w:rPr>
  </w:style>
  <w:style w:type="character" w:customStyle="1" w:styleId="apple-converted-space">
    <w:name w:val="apple-converted-space"/>
    <w:basedOn w:val="Policepardfaut"/>
    <w:rsid w:val="00663030"/>
  </w:style>
  <w:style w:type="character" w:styleId="Lienhypertexte">
    <w:name w:val="Hyperlink"/>
    <w:basedOn w:val="Policepardfaut"/>
    <w:uiPriority w:val="99"/>
    <w:semiHidden/>
    <w:unhideWhenUsed/>
    <w:rsid w:val="0066303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6303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10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mos-calculatrices-casio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io-education.fr/products/graph-35-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Morin</dc:creator>
  <cp:lastModifiedBy>Cyril LOUBET</cp:lastModifiedBy>
  <cp:revision>2</cp:revision>
  <cp:lastPrinted>2019-07-10T07:19:00Z</cp:lastPrinted>
  <dcterms:created xsi:type="dcterms:W3CDTF">2020-06-30T21:11:00Z</dcterms:created>
  <dcterms:modified xsi:type="dcterms:W3CDTF">2020-06-30T21:11:00Z</dcterms:modified>
</cp:coreProperties>
</file>